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62" w:rsidRPr="00111A0C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11A0C">
        <w:rPr>
          <w:rFonts w:ascii="Times New Roman" w:hAnsi="Times New Roman"/>
          <w:b/>
          <w:sz w:val="24"/>
          <w:szCs w:val="24"/>
        </w:rPr>
        <w:t>Материально-техническая база</w:t>
      </w:r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A0C">
        <w:rPr>
          <w:rFonts w:ascii="Times New Roman" w:hAnsi="Times New Roman"/>
          <w:sz w:val="24"/>
          <w:szCs w:val="24"/>
        </w:rPr>
        <w:t>Общая пло</w:t>
      </w:r>
      <w:r>
        <w:rPr>
          <w:rFonts w:ascii="Times New Roman" w:hAnsi="Times New Roman"/>
          <w:sz w:val="24"/>
          <w:szCs w:val="24"/>
        </w:rPr>
        <w:t>щадь, занимаемая МБОУ  «Усть-Гаревская</w:t>
      </w:r>
      <w:r w:rsidRPr="00111A0C">
        <w:rPr>
          <w:rFonts w:ascii="Times New Roman" w:hAnsi="Times New Roman"/>
          <w:sz w:val="24"/>
          <w:szCs w:val="24"/>
        </w:rPr>
        <w:t xml:space="preserve"> ООШ» на основании технического паспорта от 14.02.2011 г. составляет 579</w:t>
      </w:r>
      <w:r>
        <w:rPr>
          <w:rFonts w:ascii="Times New Roman" w:hAnsi="Times New Roman"/>
          <w:sz w:val="24"/>
          <w:szCs w:val="24"/>
        </w:rPr>
        <w:t>,4 кв.м., учебные помещения  174,8</w:t>
      </w:r>
      <w:r w:rsidRPr="00111A0C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111A0C">
        <w:rPr>
          <w:rFonts w:ascii="Times New Roman" w:hAnsi="Times New Roman"/>
          <w:sz w:val="24"/>
          <w:szCs w:val="24"/>
        </w:rPr>
        <w:t>.м</w:t>
      </w:r>
      <w:proofErr w:type="gramEnd"/>
      <w:r w:rsidRPr="00111A0C">
        <w:rPr>
          <w:rFonts w:ascii="Times New Roman" w:hAnsi="Times New Roman"/>
          <w:sz w:val="24"/>
          <w:szCs w:val="24"/>
        </w:rPr>
        <w:t xml:space="preserve"> ;</w:t>
      </w:r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дошкольная группа 52,9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Общая площадь </w:t>
      </w:r>
      <w:r>
        <w:rPr>
          <w:rFonts w:ascii="Times New Roman" w:hAnsi="Times New Roman"/>
          <w:sz w:val="24"/>
          <w:szCs w:val="24"/>
        </w:rPr>
        <w:t>земельного участка школы  составляет 6217,8кв.м.</w:t>
      </w:r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образовательной деятельности используется:</w:t>
      </w:r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-помещение школы,  в т.ч. 5  классных помещений, учительская, спортивная площадка      (дорожка, площадки для волейбола, баскетбола, спортивные снаряды, </w:t>
      </w:r>
      <w:proofErr w:type="spellStart"/>
      <w:r>
        <w:rPr>
          <w:rFonts w:ascii="Times New Roman" w:hAnsi="Times New Roman"/>
          <w:sz w:val="24"/>
          <w:szCs w:val="24"/>
        </w:rPr>
        <w:t>рукоходы</w:t>
      </w:r>
      <w:proofErr w:type="spellEnd"/>
      <w:r>
        <w:rPr>
          <w:rFonts w:ascii="Times New Roman" w:hAnsi="Times New Roman"/>
          <w:sz w:val="24"/>
          <w:szCs w:val="24"/>
        </w:rPr>
        <w:t xml:space="preserve">, турники) хозяйственно-бытовые и складские  помещения, </w:t>
      </w:r>
      <w:r>
        <w:rPr>
          <w:rFonts w:ascii="Times New Roman" w:hAnsi="Times New Roman"/>
          <w:bCs/>
          <w:sz w:val="24"/>
          <w:szCs w:val="24"/>
        </w:rPr>
        <w:t xml:space="preserve">столовая </w:t>
      </w:r>
      <w:r>
        <w:rPr>
          <w:rFonts w:ascii="Times New Roman" w:hAnsi="Times New Roman"/>
          <w:sz w:val="24"/>
          <w:szCs w:val="24"/>
        </w:rPr>
        <w:t xml:space="preserve">с  обеденным залом. </w:t>
      </w:r>
      <w:proofErr w:type="gramEnd"/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площадка с нестандартным спортивным оборудованием;</w:t>
      </w:r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34A4">
        <w:rPr>
          <w:rFonts w:ascii="Times New Roman" w:hAnsi="Times New Roman"/>
          <w:color w:val="000000" w:themeColor="text1"/>
          <w:sz w:val="24"/>
          <w:szCs w:val="24"/>
        </w:rPr>
        <w:t>прио</w:t>
      </w:r>
      <w:r>
        <w:rPr>
          <w:rFonts w:ascii="Times New Roman" w:hAnsi="Times New Roman"/>
          <w:color w:val="000000" w:themeColor="text1"/>
          <w:sz w:val="24"/>
          <w:szCs w:val="24"/>
        </w:rPr>
        <w:t>бретены новые учебники на сумму 37</w:t>
      </w:r>
      <w:r w:rsidRPr="003034A4">
        <w:rPr>
          <w:rFonts w:ascii="Times New Roman" w:hAnsi="Times New Roman"/>
          <w:color w:val="000000" w:themeColor="text1"/>
          <w:sz w:val="24"/>
          <w:szCs w:val="24"/>
        </w:rPr>
        <w:t xml:space="preserve"> 000 рублей.</w:t>
      </w:r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Имеется:</w:t>
      </w:r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Компьютеры – 8 шт.</w:t>
      </w:r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Принтеры – 4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Ноутбуки – 5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МФУ – 3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Проекторы – 6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Интерактивная приставка – 0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Планшет – 0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Видеокамера – 0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Фотоаппарат – 1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Телевизоры – 2 шт.</w:t>
      </w:r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Музыкальный центр -1 шт.</w:t>
      </w:r>
    </w:p>
    <w:p w:rsidR="00766662" w:rsidRPr="00845550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Цифровой микроскоп – 1шт.</w:t>
      </w:r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Косметический ремонт во всех помещениях учреждения проводится ежегодно.</w:t>
      </w:r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Школа имеет достаточное информационно-техническое оснащение для осуществления образовательного процесса. Для организации учебно-воспитательного процесса имеется:</w:t>
      </w:r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классных помещений, спортивная площадка. </w:t>
      </w:r>
      <w:r w:rsidRPr="00B71782">
        <w:rPr>
          <w:rFonts w:ascii="Times New Roman" w:hAnsi="Times New Roman"/>
          <w:color w:val="000000" w:themeColor="text1"/>
          <w:sz w:val="24"/>
          <w:szCs w:val="24"/>
        </w:rPr>
        <w:t>Проведение лабораторных работ по химии и физике, биологии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проводятся в специально оборудованном классе</w:t>
      </w:r>
      <w:r w:rsidRPr="00B7178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физкультура (гимнастика в 4 четверти) проводится по договору с МБОУ «Сенькинская ООШ»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B71782">
        <w:rPr>
          <w:rFonts w:ascii="Times New Roman" w:hAnsi="Times New Roman"/>
          <w:color w:val="000000" w:themeColor="text1"/>
          <w:sz w:val="24"/>
          <w:szCs w:val="24"/>
        </w:rPr>
        <w:t>ыполнение 100%.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Дошкольная группа находится в здании школы и имеет все помещения для ведения образовательной деятельности. Ежегодно приобретается лицензионное программное обеспечение для компьютеров, пополняется медиатека. Компьютерная техника активно </w:t>
      </w:r>
      <w:r>
        <w:rPr>
          <w:rFonts w:ascii="Times New Roman" w:hAnsi="Times New Roman"/>
          <w:sz w:val="24"/>
          <w:szCs w:val="24"/>
        </w:rPr>
        <w:lastRenderedPageBreak/>
        <w:t xml:space="preserve">используются в образовательном процессе. Проводятся дистанционные уроки истории, ОРКСЭ и химии. Создана локальная сеть. Имеется доступ в Интернет. В школе функционирует школьный сайт.     Учебные кабинеты оснащены  мебелью  на  100% . Для обеспечения учебно - воспитательного процесса школа располагает достаточным перечнем учебно-наглядных пособий и учебного оборудования. Все классные комнаты  укомплектованы </w:t>
      </w:r>
      <w:proofErr w:type="gramStart"/>
      <w:r>
        <w:rPr>
          <w:rFonts w:ascii="Times New Roman" w:hAnsi="Times New Roman"/>
          <w:sz w:val="24"/>
          <w:szCs w:val="24"/>
        </w:rPr>
        <w:t>в достаточной мере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учебным оборудованием.</w:t>
      </w:r>
    </w:p>
    <w:p w:rsidR="00766662" w:rsidRPr="00845550" w:rsidRDefault="00766662" w:rsidP="007666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5550">
        <w:rPr>
          <w:rFonts w:ascii="Times New Roman" w:hAnsi="Times New Roman"/>
          <w:sz w:val="24"/>
          <w:szCs w:val="24"/>
        </w:rPr>
        <w:t>Учащиеся школы обеспечены учебниками на 100 %</w:t>
      </w:r>
      <w:r>
        <w:rPr>
          <w:rFonts w:ascii="Times New Roman" w:hAnsi="Times New Roman"/>
          <w:sz w:val="24"/>
          <w:szCs w:val="24"/>
        </w:rPr>
        <w:t>. Фонд  школьной библиотеки 2284 экземпляр книг, из них 724</w:t>
      </w:r>
      <w:r w:rsidRPr="00845550">
        <w:rPr>
          <w:rFonts w:ascii="Times New Roman" w:hAnsi="Times New Roman"/>
          <w:sz w:val="24"/>
          <w:szCs w:val="24"/>
        </w:rPr>
        <w:t xml:space="preserve"> учебной литературы. Списано устаревших учебников</w:t>
      </w:r>
      <w:r>
        <w:rPr>
          <w:rFonts w:ascii="Times New Roman" w:hAnsi="Times New Roman"/>
          <w:sz w:val="24"/>
          <w:szCs w:val="24"/>
        </w:rPr>
        <w:t xml:space="preserve"> 120 экземпляров, приобретено 120</w:t>
      </w:r>
      <w:r w:rsidRPr="00845550">
        <w:rPr>
          <w:rFonts w:ascii="Times New Roman" w:hAnsi="Times New Roman"/>
          <w:sz w:val="24"/>
          <w:szCs w:val="24"/>
        </w:rPr>
        <w:t xml:space="preserve"> учебников. Школьная библиотека регулярно пополняется  новыми ресурсами, как в бумажном варианте ( в основном журналами),  так и в </w:t>
      </w:r>
      <w:r>
        <w:rPr>
          <w:rFonts w:ascii="Times New Roman" w:hAnsi="Times New Roman"/>
          <w:sz w:val="24"/>
          <w:szCs w:val="24"/>
        </w:rPr>
        <w:t>электронном (</w:t>
      </w:r>
      <w:proofErr w:type="spellStart"/>
      <w:r>
        <w:rPr>
          <w:rFonts w:ascii="Times New Roman" w:hAnsi="Times New Roman"/>
          <w:sz w:val="24"/>
          <w:szCs w:val="24"/>
        </w:rPr>
        <w:t>ЦОРы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ЭОРы</w:t>
      </w:r>
      <w:proofErr w:type="spellEnd"/>
      <w:r>
        <w:rPr>
          <w:rFonts w:ascii="Times New Roman" w:hAnsi="Times New Roman"/>
          <w:sz w:val="24"/>
          <w:szCs w:val="24"/>
        </w:rPr>
        <w:t>) – 179</w:t>
      </w:r>
      <w:r w:rsidRPr="00845550">
        <w:rPr>
          <w:rFonts w:ascii="Times New Roman" w:hAnsi="Times New Roman"/>
          <w:sz w:val="24"/>
          <w:szCs w:val="24"/>
        </w:rPr>
        <w:t xml:space="preserve"> дисков. Фон</w:t>
      </w:r>
      <w:r>
        <w:rPr>
          <w:rFonts w:ascii="Times New Roman" w:hAnsi="Times New Roman"/>
          <w:sz w:val="24"/>
          <w:szCs w:val="24"/>
        </w:rPr>
        <w:t xml:space="preserve">д </w:t>
      </w:r>
      <w:proofErr w:type="gramStart"/>
      <w:r>
        <w:rPr>
          <w:rFonts w:ascii="Times New Roman" w:hAnsi="Times New Roman"/>
          <w:sz w:val="24"/>
          <w:szCs w:val="24"/>
        </w:rPr>
        <w:t>художественной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 составляет 1560</w:t>
      </w:r>
      <w:r w:rsidRPr="00845550">
        <w:rPr>
          <w:rFonts w:ascii="Times New Roman" w:hAnsi="Times New Roman"/>
          <w:sz w:val="24"/>
          <w:szCs w:val="24"/>
        </w:rPr>
        <w:t xml:space="preserve"> экземпляров, который давно не обновлялся, ввиду недостаточного финансирования.</w:t>
      </w:r>
    </w:p>
    <w:p w:rsidR="00766662" w:rsidRPr="00845550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550">
        <w:rPr>
          <w:rFonts w:ascii="Times New Roman" w:hAnsi="Times New Roman"/>
          <w:sz w:val="24"/>
          <w:szCs w:val="24"/>
        </w:rPr>
        <w:t xml:space="preserve">На 1 ступени обучения используется УМК «Школа России». В связи с переходом с 01.09.2011 г на ФГОС НОО </w:t>
      </w:r>
      <w:r>
        <w:rPr>
          <w:rFonts w:ascii="Times New Roman" w:hAnsi="Times New Roman"/>
          <w:sz w:val="24"/>
          <w:szCs w:val="24"/>
        </w:rPr>
        <w:t xml:space="preserve"> и с 01.09.2015г. на ФГОС ООО </w:t>
      </w:r>
      <w:r w:rsidRPr="00845550">
        <w:rPr>
          <w:rFonts w:ascii="Times New Roman" w:hAnsi="Times New Roman"/>
          <w:sz w:val="24"/>
          <w:szCs w:val="24"/>
        </w:rPr>
        <w:t>полностью  обновлен библиотечный фонд и методическое обеспечение д</w:t>
      </w:r>
      <w:r>
        <w:rPr>
          <w:rFonts w:ascii="Times New Roman" w:hAnsi="Times New Roman"/>
          <w:sz w:val="24"/>
          <w:szCs w:val="24"/>
        </w:rPr>
        <w:t xml:space="preserve">ля работы с учащимися  1-5 </w:t>
      </w:r>
      <w:r w:rsidRPr="00845550">
        <w:rPr>
          <w:rFonts w:ascii="Times New Roman" w:hAnsi="Times New Roman"/>
          <w:sz w:val="24"/>
          <w:szCs w:val="24"/>
        </w:rPr>
        <w:t xml:space="preserve">классов. </w:t>
      </w:r>
    </w:p>
    <w:p w:rsidR="00766662" w:rsidRPr="00845550" w:rsidRDefault="00766662" w:rsidP="007666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5550">
        <w:rPr>
          <w:rFonts w:ascii="Times New Roman" w:hAnsi="Times New Roman"/>
          <w:sz w:val="24"/>
          <w:szCs w:val="24"/>
        </w:rPr>
        <w:t xml:space="preserve">Печатные рабочие тетради по предметам приобретаются  по договоренности  за счет средств родителей.   Учебники по музыке, изобразительному искусству, физкультуре  и технологии используются,  в основном, учителями. </w:t>
      </w:r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Имеющаяся материально-техническая база и информационно-техническое оснащение позволяют осуществлять образовательный процесс по реализации </w:t>
      </w:r>
      <w:proofErr w:type="gramStart"/>
      <w:r>
        <w:rPr>
          <w:rFonts w:ascii="Times New Roman" w:hAnsi="Times New Roman"/>
          <w:sz w:val="24"/>
          <w:szCs w:val="24"/>
        </w:rPr>
        <w:t>общеобразовательных</w:t>
      </w:r>
      <w:proofErr w:type="gramEnd"/>
    </w:p>
    <w:p w:rsidR="00766662" w:rsidRDefault="00766662" w:rsidP="00766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 дошкольного,  общего начального, основного  и  специального (коррекционного) образования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 -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 вида.</w:t>
      </w:r>
    </w:p>
    <w:p w:rsidR="00766662" w:rsidRDefault="00766662" w:rsidP="0076666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работает в 1 смену и у учащихся имеется возможность для посещения кружков дополнительного образования на базе др. организаций села.</w:t>
      </w:r>
    </w:p>
    <w:p w:rsidR="00766662" w:rsidRPr="00B71782" w:rsidRDefault="00766662" w:rsidP="007666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1782">
        <w:rPr>
          <w:rFonts w:ascii="Times New Roman" w:hAnsi="Times New Roman"/>
          <w:sz w:val="24"/>
          <w:szCs w:val="24"/>
        </w:rPr>
        <w:t xml:space="preserve">ВЫВОДЫ: материально-техническая база школы улучшилась, необходимые условия для  получения качественного образования  обучающимися созданы. </w:t>
      </w:r>
    </w:p>
    <w:p w:rsidR="00FE1538" w:rsidRDefault="00FE1538"/>
    <w:sectPr w:rsidR="00FE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66662"/>
    <w:rsid w:val="00766662"/>
    <w:rsid w:val="00FE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Company>МОУ Усть - Гаревская ООШ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Усть - Гаревская ООШ</dc:creator>
  <cp:keywords/>
  <dc:description/>
  <cp:lastModifiedBy>МОУ Усть - Гаревская ООШ</cp:lastModifiedBy>
  <cp:revision>2</cp:revision>
  <dcterms:created xsi:type="dcterms:W3CDTF">2016-01-05T11:08:00Z</dcterms:created>
  <dcterms:modified xsi:type="dcterms:W3CDTF">2016-01-05T11:09:00Z</dcterms:modified>
</cp:coreProperties>
</file>